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>РОССИЙСКАЯ ФЕДЕРАЦИЯ</w:t>
      </w:r>
    </w:p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ИРКУТСКАЯ ОБЛАСТЬ </w:t>
      </w:r>
    </w:p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ОСИНСКИЙ РАЙОН </w:t>
      </w:r>
    </w:p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ДУМА МО «БУРЯТ-ЯНГУТЫ» </w:t>
      </w:r>
    </w:p>
    <w:p w:rsidR="00355C23" w:rsidRPr="00903617" w:rsidRDefault="00355C23" w:rsidP="00355C23">
      <w:pPr>
        <w:jc w:val="center"/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РЕШЕНИЕ </w:t>
      </w:r>
    </w:p>
    <w:p w:rsidR="00355C23" w:rsidRPr="00903617" w:rsidRDefault="00355C23" w:rsidP="00355C23">
      <w:pPr>
        <w:jc w:val="center"/>
        <w:rPr>
          <w:sz w:val="24"/>
          <w:szCs w:val="24"/>
        </w:rPr>
      </w:pPr>
    </w:p>
    <w:p w:rsidR="00355C23" w:rsidRPr="00903617" w:rsidRDefault="00355C23" w:rsidP="00355C23">
      <w:pPr>
        <w:jc w:val="center"/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 xml:space="preserve">От «30» января  2017 г.                   </w:t>
      </w:r>
      <w:r>
        <w:rPr>
          <w:sz w:val="24"/>
          <w:szCs w:val="24"/>
        </w:rPr>
        <w:t xml:space="preserve">     </w:t>
      </w:r>
      <w:r w:rsidRPr="00903617">
        <w:rPr>
          <w:sz w:val="24"/>
          <w:szCs w:val="24"/>
        </w:rPr>
        <w:t xml:space="preserve"> № 142                                         с. Енисей</w:t>
      </w: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 xml:space="preserve">«О назначении </w:t>
      </w:r>
      <w:proofErr w:type="gramStart"/>
      <w:r w:rsidRPr="00903617">
        <w:rPr>
          <w:sz w:val="24"/>
          <w:szCs w:val="24"/>
        </w:rPr>
        <w:t>досрочных</w:t>
      </w:r>
      <w:proofErr w:type="gramEnd"/>
      <w:r w:rsidRPr="00903617">
        <w:rPr>
          <w:sz w:val="24"/>
          <w:szCs w:val="24"/>
        </w:rPr>
        <w:t xml:space="preserve"> </w:t>
      </w:r>
    </w:p>
    <w:p w:rsidR="00355C23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 xml:space="preserve">выборов главы </w:t>
      </w:r>
      <w:proofErr w:type="gramStart"/>
      <w:r w:rsidRPr="00903617">
        <w:rPr>
          <w:sz w:val="24"/>
          <w:szCs w:val="24"/>
        </w:rPr>
        <w:t>муниципального</w:t>
      </w:r>
      <w:proofErr w:type="gramEnd"/>
      <w:r w:rsidRPr="00903617">
        <w:rPr>
          <w:sz w:val="24"/>
          <w:szCs w:val="24"/>
        </w:rPr>
        <w:t xml:space="preserve"> </w:t>
      </w:r>
    </w:p>
    <w:p w:rsidR="00355C23" w:rsidRPr="00903617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>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»» </w:t>
      </w: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jc w:val="center"/>
        <w:rPr>
          <w:b/>
          <w:i/>
          <w:sz w:val="24"/>
          <w:szCs w:val="24"/>
        </w:rPr>
      </w:pPr>
    </w:p>
    <w:p w:rsidR="00355C23" w:rsidRPr="00903617" w:rsidRDefault="00355C23" w:rsidP="00355C23">
      <w:pPr>
        <w:ind w:firstLine="708"/>
        <w:jc w:val="both"/>
        <w:rPr>
          <w:sz w:val="24"/>
          <w:szCs w:val="24"/>
        </w:rPr>
      </w:pPr>
      <w:proofErr w:type="gramStart"/>
      <w:r w:rsidRPr="00903617">
        <w:rPr>
          <w:sz w:val="24"/>
          <w:szCs w:val="24"/>
        </w:rPr>
        <w:t>В связи с досрочным сложением полномочий, по собственному желанию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 </w:t>
      </w:r>
      <w:proofErr w:type="spellStart"/>
      <w:r w:rsidRPr="00903617">
        <w:rPr>
          <w:sz w:val="24"/>
          <w:szCs w:val="24"/>
        </w:rPr>
        <w:t>Атутовой</w:t>
      </w:r>
      <w:proofErr w:type="spellEnd"/>
      <w:r w:rsidRPr="00903617">
        <w:rPr>
          <w:sz w:val="24"/>
          <w:szCs w:val="24"/>
        </w:rPr>
        <w:t xml:space="preserve"> Л.М. (Решение </w:t>
      </w:r>
      <w:r>
        <w:rPr>
          <w:sz w:val="24"/>
          <w:szCs w:val="24"/>
        </w:rPr>
        <w:t>Д</w:t>
      </w:r>
      <w:r w:rsidRPr="00903617">
        <w:rPr>
          <w:sz w:val="24"/>
          <w:szCs w:val="24"/>
        </w:rPr>
        <w:t>умы муниципального образования</w:t>
      </w:r>
      <w:r>
        <w:rPr>
          <w:sz w:val="24"/>
          <w:szCs w:val="24"/>
        </w:rPr>
        <w:t xml:space="preserve"> </w:t>
      </w:r>
      <w:r w:rsidRPr="00903617">
        <w:rPr>
          <w:sz w:val="24"/>
          <w:szCs w:val="24"/>
        </w:rPr>
        <w:t xml:space="preserve">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от 30 января 2017 г. № 140),</w:t>
      </w:r>
      <w:r>
        <w:rPr>
          <w:sz w:val="24"/>
          <w:szCs w:val="24"/>
        </w:rPr>
        <w:t xml:space="preserve"> 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10,11 и</w:t>
      </w:r>
      <w:r w:rsidRPr="00903617">
        <w:rPr>
          <w:sz w:val="24"/>
          <w:szCs w:val="24"/>
        </w:rPr>
        <w:t xml:space="preserve"> 12 </w:t>
      </w:r>
      <w:r>
        <w:rPr>
          <w:sz w:val="24"/>
          <w:szCs w:val="24"/>
        </w:rPr>
        <w:t>З</w:t>
      </w:r>
      <w:r w:rsidRPr="00903617">
        <w:rPr>
          <w:sz w:val="24"/>
          <w:szCs w:val="24"/>
        </w:rPr>
        <w:t xml:space="preserve">акона </w:t>
      </w:r>
      <w:r>
        <w:rPr>
          <w:sz w:val="24"/>
          <w:szCs w:val="24"/>
        </w:rPr>
        <w:t xml:space="preserve"> </w:t>
      </w:r>
      <w:r w:rsidRPr="00903617">
        <w:rPr>
          <w:sz w:val="24"/>
          <w:szCs w:val="24"/>
        </w:rPr>
        <w:t>Иркутской</w:t>
      </w:r>
      <w:proofErr w:type="gramEnd"/>
      <w:r w:rsidRPr="00903617">
        <w:rPr>
          <w:sz w:val="24"/>
          <w:szCs w:val="24"/>
        </w:rPr>
        <w:t xml:space="preserve"> области от 11 ноября 2011 года № 116-ОЗ «О муниципальных выборах </w:t>
      </w:r>
      <w:r>
        <w:rPr>
          <w:sz w:val="24"/>
          <w:szCs w:val="24"/>
        </w:rPr>
        <w:t xml:space="preserve">в </w:t>
      </w:r>
      <w:r w:rsidRPr="00903617">
        <w:rPr>
          <w:sz w:val="24"/>
          <w:szCs w:val="24"/>
        </w:rPr>
        <w:t xml:space="preserve">Иркутской области», </w:t>
      </w:r>
      <w:r>
        <w:rPr>
          <w:sz w:val="24"/>
          <w:szCs w:val="24"/>
        </w:rPr>
        <w:t xml:space="preserve">на основании пунктов 5, 6 </w:t>
      </w:r>
      <w:r w:rsidRPr="00903617">
        <w:rPr>
          <w:sz w:val="24"/>
          <w:szCs w:val="24"/>
        </w:rPr>
        <w:t>ст</w:t>
      </w:r>
      <w:r>
        <w:rPr>
          <w:sz w:val="24"/>
          <w:szCs w:val="24"/>
        </w:rPr>
        <w:t>атьи</w:t>
      </w:r>
      <w:r w:rsidRPr="00903617">
        <w:rPr>
          <w:sz w:val="24"/>
          <w:szCs w:val="24"/>
        </w:rPr>
        <w:t xml:space="preserve"> 12 Устава </w:t>
      </w:r>
      <w:r>
        <w:rPr>
          <w:sz w:val="24"/>
          <w:szCs w:val="24"/>
        </w:rPr>
        <w:t>муниципального образования</w:t>
      </w:r>
      <w:r w:rsidRPr="00903617">
        <w:rPr>
          <w:sz w:val="24"/>
          <w:szCs w:val="24"/>
        </w:rPr>
        <w:t xml:space="preserve">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»,</w:t>
      </w: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Дума решила: </w:t>
      </w:r>
    </w:p>
    <w:p w:rsidR="00355C23" w:rsidRPr="00903617" w:rsidRDefault="00355C23" w:rsidP="00355C23">
      <w:pPr>
        <w:rPr>
          <w:sz w:val="24"/>
          <w:szCs w:val="24"/>
        </w:rPr>
      </w:pPr>
    </w:p>
    <w:p w:rsidR="00355C23" w:rsidRDefault="00355C23" w:rsidP="00355C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03617">
        <w:rPr>
          <w:sz w:val="24"/>
          <w:szCs w:val="24"/>
        </w:rPr>
        <w:t>Назначить досрочные выборы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на 26 марта 2017 г.</w:t>
      </w:r>
    </w:p>
    <w:p w:rsidR="00355C23" w:rsidRDefault="00355C23" w:rsidP="00355C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Срок для принятия решения о назначении досрочных выборов главы муниципального образования «Бурят-</w:t>
      </w:r>
      <w:proofErr w:type="spellStart"/>
      <w:r>
        <w:rPr>
          <w:sz w:val="24"/>
          <w:szCs w:val="24"/>
        </w:rPr>
        <w:t>Янгуты</w:t>
      </w:r>
      <w:proofErr w:type="spellEnd"/>
      <w:r>
        <w:rPr>
          <w:sz w:val="24"/>
          <w:szCs w:val="24"/>
        </w:rPr>
        <w:t>», а также сроки осуществления иных избирательных действий сократить на одну треть.</w:t>
      </w:r>
    </w:p>
    <w:p w:rsidR="00355C23" w:rsidRPr="00903617" w:rsidRDefault="00355C23" w:rsidP="00355C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Уведомить Избирательную комиссию Иркутской области о назначении досрочных выборов главы муниципального образования «Бурят-</w:t>
      </w:r>
      <w:proofErr w:type="spellStart"/>
      <w:r>
        <w:rPr>
          <w:sz w:val="24"/>
          <w:szCs w:val="24"/>
        </w:rPr>
        <w:t>Янгуты</w:t>
      </w:r>
      <w:proofErr w:type="spellEnd"/>
      <w:r>
        <w:rPr>
          <w:sz w:val="24"/>
          <w:szCs w:val="24"/>
        </w:rPr>
        <w:t>».</w:t>
      </w:r>
    </w:p>
    <w:p w:rsidR="00355C23" w:rsidRPr="00903617" w:rsidRDefault="00355C23" w:rsidP="00355C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03617">
        <w:rPr>
          <w:sz w:val="24"/>
          <w:szCs w:val="24"/>
        </w:rPr>
        <w:t>Опубликовать настоящее решение в Вестнике МО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», в </w:t>
      </w:r>
      <w:proofErr w:type="spellStart"/>
      <w:r w:rsidRPr="00903617">
        <w:rPr>
          <w:sz w:val="24"/>
          <w:szCs w:val="24"/>
        </w:rPr>
        <w:t>Осинской</w:t>
      </w:r>
      <w:proofErr w:type="spellEnd"/>
      <w:r w:rsidRPr="00903617">
        <w:rPr>
          <w:sz w:val="24"/>
          <w:szCs w:val="24"/>
        </w:rPr>
        <w:t xml:space="preserve"> районной газете «Знамя труда» и разместить на официальном сайте администрации МО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».</w:t>
      </w:r>
    </w:p>
    <w:p w:rsidR="00355C23" w:rsidRPr="00903617" w:rsidRDefault="00355C23" w:rsidP="00355C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03617">
        <w:rPr>
          <w:sz w:val="24"/>
          <w:szCs w:val="24"/>
        </w:rPr>
        <w:t>Настоящее решение вступает в силу с момента подписания.</w:t>
      </w:r>
    </w:p>
    <w:p w:rsidR="00355C23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>Заместитель Председателя</w:t>
      </w:r>
    </w:p>
    <w:p w:rsidR="00355C23" w:rsidRPr="00903617" w:rsidRDefault="00355C23" w:rsidP="00355C23">
      <w:pPr>
        <w:rPr>
          <w:sz w:val="24"/>
          <w:szCs w:val="24"/>
        </w:rPr>
      </w:pPr>
      <w:r w:rsidRPr="00903617">
        <w:rPr>
          <w:sz w:val="24"/>
          <w:szCs w:val="24"/>
        </w:rPr>
        <w:t xml:space="preserve">Думы </w:t>
      </w:r>
      <w:r>
        <w:rPr>
          <w:sz w:val="24"/>
          <w:szCs w:val="24"/>
        </w:rPr>
        <w:t>муниципального образования «Бурят-</w:t>
      </w:r>
      <w:proofErr w:type="spellStart"/>
      <w:r>
        <w:rPr>
          <w:sz w:val="24"/>
          <w:szCs w:val="24"/>
        </w:rPr>
        <w:t>Янгуты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903617">
        <w:rPr>
          <w:sz w:val="24"/>
          <w:szCs w:val="24"/>
        </w:rPr>
        <w:t xml:space="preserve">И.Н. </w:t>
      </w:r>
      <w:proofErr w:type="spellStart"/>
      <w:r w:rsidRPr="00903617">
        <w:rPr>
          <w:sz w:val="24"/>
          <w:szCs w:val="24"/>
        </w:rPr>
        <w:t>Кантаков</w:t>
      </w:r>
      <w:proofErr w:type="spellEnd"/>
    </w:p>
    <w:p w:rsidR="00355C23" w:rsidRPr="00903617" w:rsidRDefault="00355C23" w:rsidP="00355C23">
      <w:pPr>
        <w:rPr>
          <w:sz w:val="24"/>
          <w:szCs w:val="24"/>
        </w:rPr>
      </w:pPr>
    </w:p>
    <w:p w:rsidR="00355C23" w:rsidRPr="00903617" w:rsidRDefault="00355C23" w:rsidP="00355C23">
      <w:pPr>
        <w:rPr>
          <w:sz w:val="24"/>
          <w:szCs w:val="24"/>
        </w:rPr>
      </w:pPr>
    </w:p>
    <w:p w:rsidR="00355C23" w:rsidRDefault="00355C23" w:rsidP="00355C23"/>
    <w:p w:rsidR="008918B1" w:rsidRDefault="008918B1">
      <w:bookmarkStart w:id="0" w:name="_GoBack"/>
      <w:bookmarkEnd w:id="0"/>
    </w:p>
    <w:sectPr w:rsidR="0089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4725"/>
    <w:multiLevelType w:val="hybridMultilevel"/>
    <w:tmpl w:val="191C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06"/>
    <w:rsid w:val="00067A7D"/>
    <w:rsid w:val="00074E24"/>
    <w:rsid w:val="0009674F"/>
    <w:rsid w:val="000D42EE"/>
    <w:rsid w:val="0015260B"/>
    <w:rsid w:val="00154EAE"/>
    <w:rsid w:val="001C7F54"/>
    <w:rsid w:val="00217021"/>
    <w:rsid w:val="002346A0"/>
    <w:rsid w:val="0024307F"/>
    <w:rsid w:val="002528BA"/>
    <w:rsid w:val="00261959"/>
    <w:rsid w:val="00284F83"/>
    <w:rsid w:val="002C581E"/>
    <w:rsid w:val="00355C23"/>
    <w:rsid w:val="003B420C"/>
    <w:rsid w:val="004356C2"/>
    <w:rsid w:val="004F20D6"/>
    <w:rsid w:val="00552563"/>
    <w:rsid w:val="00557B55"/>
    <w:rsid w:val="0056761D"/>
    <w:rsid w:val="00567F04"/>
    <w:rsid w:val="00580A4A"/>
    <w:rsid w:val="006010A6"/>
    <w:rsid w:val="006073A0"/>
    <w:rsid w:val="006C5916"/>
    <w:rsid w:val="00726EDB"/>
    <w:rsid w:val="00765791"/>
    <w:rsid w:val="007808E1"/>
    <w:rsid w:val="007C0A6C"/>
    <w:rsid w:val="007C1DA0"/>
    <w:rsid w:val="007F71F2"/>
    <w:rsid w:val="007F7AC8"/>
    <w:rsid w:val="00811DE5"/>
    <w:rsid w:val="00860366"/>
    <w:rsid w:val="00876417"/>
    <w:rsid w:val="008918B1"/>
    <w:rsid w:val="008D67FE"/>
    <w:rsid w:val="008E112B"/>
    <w:rsid w:val="00940732"/>
    <w:rsid w:val="009518B1"/>
    <w:rsid w:val="009535F3"/>
    <w:rsid w:val="00955DAB"/>
    <w:rsid w:val="009B4606"/>
    <w:rsid w:val="00A22C7F"/>
    <w:rsid w:val="00A4773F"/>
    <w:rsid w:val="00A6678E"/>
    <w:rsid w:val="00A72101"/>
    <w:rsid w:val="00A84ACE"/>
    <w:rsid w:val="00AA39EA"/>
    <w:rsid w:val="00B22297"/>
    <w:rsid w:val="00B5274C"/>
    <w:rsid w:val="00B623B0"/>
    <w:rsid w:val="00BD0AD9"/>
    <w:rsid w:val="00BD4738"/>
    <w:rsid w:val="00C32073"/>
    <w:rsid w:val="00C9182E"/>
    <w:rsid w:val="00CD60C8"/>
    <w:rsid w:val="00D27BB9"/>
    <w:rsid w:val="00D6002C"/>
    <w:rsid w:val="00EC2871"/>
    <w:rsid w:val="00EC65A4"/>
    <w:rsid w:val="00EE692F"/>
    <w:rsid w:val="00F2469B"/>
    <w:rsid w:val="00F65652"/>
    <w:rsid w:val="00F95F9A"/>
    <w:rsid w:val="00FA2847"/>
    <w:rsid w:val="00FD2003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2017-02-01T02:56:00Z</dcterms:created>
  <dcterms:modified xsi:type="dcterms:W3CDTF">2017-02-01T02:57:00Z</dcterms:modified>
</cp:coreProperties>
</file>